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B3" w:rsidRDefault="006D41B3" w:rsidP="006D41B3">
      <w:pPr>
        <w:tabs>
          <w:tab w:val="left" w:pos="6480"/>
        </w:tabs>
        <w:ind w:left="284" w:hanging="284"/>
        <w:jc w:val="center"/>
      </w:pPr>
      <w:r>
        <w:rPr>
          <w:noProof/>
        </w:rPr>
        <w:drawing>
          <wp:inline distT="0" distB="0" distL="0" distR="0">
            <wp:extent cx="553085" cy="648335"/>
            <wp:effectExtent l="0" t="0" r="0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B3" w:rsidRPr="00642DA2" w:rsidRDefault="006D41B3" w:rsidP="006D41B3">
      <w:pPr>
        <w:jc w:val="right"/>
        <w:rPr>
          <w:rFonts w:ascii="Arial" w:hAnsi="Arial"/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6D41B3" w:rsidRPr="00642DA2" w:rsidTr="006D41B3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B3" w:rsidRPr="00642DA2" w:rsidRDefault="006D41B3">
            <w:pPr>
              <w:pStyle w:val="a3"/>
              <w:tabs>
                <w:tab w:val="clear" w:pos="4153"/>
                <w:tab w:val="clear" w:pos="8306"/>
                <w:tab w:val="left" w:pos="8364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642DA2">
              <w:rPr>
                <w:b/>
                <w:sz w:val="32"/>
                <w:szCs w:val="32"/>
                <w:lang w:eastAsia="en-US"/>
              </w:rPr>
              <w:t>ЧЕЛЯБИНСКАЯ ОБЛАСТЬ</w:t>
            </w:r>
          </w:p>
        </w:tc>
      </w:tr>
    </w:tbl>
    <w:p w:rsidR="006D41B3" w:rsidRPr="00642DA2" w:rsidRDefault="006D41B3" w:rsidP="006D41B3">
      <w:pPr>
        <w:pStyle w:val="a3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 w:val="32"/>
          <w:szCs w:val="32"/>
        </w:rPr>
      </w:pPr>
      <w:r w:rsidRPr="00642DA2">
        <w:rPr>
          <w:sz w:val="32"/>
          <w:szCs w:val="32"/>
        </w:rPr>
        <w:t>ЕТКУЛЬСКИЙ МУНИЦИПАЛЬНЫЙ РАЙОН</w:t>
      </w:r>
    </w:p>
    <w:p w:rsidR="006D41B3" w:rsidRPr="00642DA2" w:rsidRDefault="006D41B3" w:rsidP="006D41B3">
      <w:pPr>
        <w:jc w:val="center"/>
        <w:rPr>
          <w:sz w:val="32"/>
          <w:szCs w:val="32"/>
        </w:rPr>
      </w:pPr>
      <w:r w:rsidRPr="00642DA2">
        <w:rPr>
          <w:sz w:val="32"/>
          <w:szCs w:val="32"/>
        </w:rPr>
        <w:t>СОВЕТ ДЕПУТАТОВ</w:t>
      </w:r>
    </w:p>
    <w:p w:rsidR="006D41B3" w:rsidRPr="00642DA2" w:rsidRDefault="006D41B3" w:rsidP="006D41B3">
      <w:pPr>
        <w:jc w:val="center"/>
        <w:rPr>
          <w:sz w:val="32"/>
          <w:szCs w:val="32"/>
        </w:rPr>
      </w:pPr>
      <w:r w:rsidRPr="00642DA2">
        <w:rPr>
          <w:sz w:val="32"/>
          <w:szCs w:val="32"/>
        </w:rPr>
        <w:t>БЕЛОНОСОВСКОГО СЕЛЬСКОГО ПОСЕЛЕНИЯ</w:t>
      </w:r>
    </w:p>
    <w:p w:rsidR="006D41B3" w:rsidRPr="00642DA2" w:rsidRDefault="006D41B3" w:rsidP="006D41B3">
      <w:pPr>
        <w:ind w:firstLine="709"/>
        <w:jc w:val="center"/>
        <w:rPr>
          <w:sz w:val="32"/>
          <w:szCs w:val="32"/>
        </w:rPr>
      </w:pPr>
    </w:p>
    <w:p w:rsidR="006D41B3" w:rsidRPr="00642DA2" w:rsidRDefault="006D41B3" w:rsidP="006D41B3">
      <w:pPr>
        <w:ind w:firstLine="709"/>
        <w:jc w:val="center"/>
        <w:rPr>
          <w:b/>
          <w:sz w:val="32"/>
          <w:szCs w:val="32"/>
        </w:rPr>
      </w:pPr>
      <w:r w:rsidRPr="00642DA2">
        <w:rPr>
          <w:b/>
          <w:sz w:val="32"/>
          <w:szCs w:val="32"/>
        </w:rPr>
        <w:t>РЕШЕНИЕ</w:t>
      </w:r>
    </w:p>
    <w:p w:rsidR="006D41B3" w:rsidRPr="00642DA2" w:rsidRDefault="006D41B3" w:rsidP="006D41B3">
      <w:pPr>
        <w:ind w:firstLine="709"/>
        <w:jc w:val="center"/>
        <w:rPr>
          <w:b/>
          <w:sz w:val="32"/>
          <w:szCs w:val="32"/>
        </w:rPr>
      </w:pPr>
    </w:p>
    <w:p w:rsidR="006D41B3" w:rsidRPr="00AC73CD" w:rsidRDefault="003D5489" w:rsidP="006D41B3">
      <w:pPr>
        <w:rPr>
          <w:sz w:val="32"/>
          <w:szCs w:val="32"/>
        </w:rPr>
      </w:pPr>
      <w:r w:rsidRPr="00642DA2">
        <w:rPr>
          <w:sz w:val="32"/>
          <w:szCs w:val="32"/>
        </w:rPr>
        <w:t>от 2</w:t>
      </w:r>
      <w:r w:rsidR="0092013D" w:rsidRPr="00D70918">
        <w:rPr>
          <w:sz w:val="32"/>
          <w:szCs w:val="32"/>
        </w:rPr>
        <w:t>2</w:t>
      </w:r>
      <w:r w:rsidR="0092013D" w:rsidRPr="00642DA2">
        <w:rPr>
          <w:sz w:val="32"/>
          <w:szCs w:val="32"/>
        </w:rPr>
        <w:t>.12. 202</w:t>
      </w:r>
      <w:r w:rsidR="0092013D" w:rsidRPr="00D70918">
        <w:rPr>
          <w:sz w:val="32"/>
          <w:szCs w:val="32"/>
        </w:rPr>
        <w:t>3</w:t>
      </w:r>
      <w:r w:rsidR="00226818" w:rsidRPr="00642DA2">
        <w:rPr>
          <w:sz w:val="32"/>
          <w:szCs w:val="32"/>
        </w:rPr>
        <w:t xml:space="preserve"> г. № </w:t>
      </w:r>
      <w:r w:rsidR="0092013D" w:rsidRPr="00642DA2">
        <w:rPr>
          <w:sz w:val="32"/>
          <w:szCs w:val="32"/>
        </w:rPr>
        <w:t>1</w:t>
      </w:r>
      <w:r w:rsidR="00D70918" w:rsidRPr="00D70918">
        <w:rPr>
          <w:sz w:val="32"/>
          <w:szCs w:val="32"/>
        </w:rPr>
        <w:t>7</w:t>
      </w:r>
      <w:r w:rsidR="00D70918" w:rsidRPr="00AC73CD">
        <w:rPr>
          <w:sz w:val="32"/>
          <w:szCs w:val="32"/>
        </w:rPr>
        <w:t>2</w:t>
      </w:r>
    </w:p>
    <w:p w:rsidR="006D41B3" w:rsidRPr="00642DA2" w:rsidRDefault="006D41B3" w:rsidP="006D41B3">
      <w:pPr>
        <w:rPr>
          <w:sz w:val="32"/>
          <w:szCs w:val="32"/>
        </w:rPr>
      </w:pPr>
      <w:r w:rsidRPr="00642DA2">
        <w:rPr>
          <w:sz w:val="32"/>
          <w:szCs w:val="32"/>
        </w:rPr>
        <w:t>п. Белоносово</w:t>
      </w:r>
    </w:p>
    <w:p w:rsidR="006D41B3" w:rsidRPr="00642DA2" w:rsidRDefault="006D41B3" w:rsidP="006D41B3">
      <w:pPr>
        <w:ind w:firstLine="709"/>
        <w:rPr>
          <w:sz w:val="32"/>
          <w:szCs w:val="32"/>
        </w:rPr>
      </w:pPr>
    </w:p>
    <w:p w:rsidR="006D41B3" w:rsidRPr="00642DA2" w:rsidRDefault="006D41B3" w:rsidP="006D41B3">
      <w:pPr>
        <w:rPr>
          <w:sz w:val="32"/>
          <w:szCs w:val="32"/>
        </w:rPr>
      </w:pPr>
      <w:r w:rsidRPr="00642DA2">
        <w:rPr>
          <w:sz w:val="32"/>
          <w:szCs w:val="32"/>
        </w:rPr>
        <w:t>Об утверждении рекомендаций публичных</w:t>
      </w:r>
    </w:p>
    <w:p w:rsidR="006D41B3" w:rsidRPr="00642DA2" w:rsidRDefault="000561AF" w:rsidP="006D41B3">
      <w:pPr>
        <w:rPr>
          <w:sz w:val="32"/>
          <w:szCs w:val="32"/>
        </w:rPr>
      </w:pPr>
      <w:r w:rsidRPr="00642DA2">
        <w:rPr>
          <w:sz w:val="32"/>
          <w:szCs w:val="32"/>
        </w:rPr>
        <w:t>слушаний от 12.12.2023</w:t>
      </w:r>
      <w:r w:rsidR="006D41B3" w:rsidRPr="00642DA2">
        <w:rPr>
          <w:sz w:val="32"/>
          <w:szCs w:val="32"/>
        </w:rPr>
        <w:t xml:space="preserve"> г. по проекту</w:t>
      </w:r>
    </w:p>
    <w:p w:rsidR="006D41B3" w:rsidRPr="00642DA2" w:rsidRDefault="006D41B3" w:rsidP="006D41B3">
      <w:pPr>
        <w:rPr>
          <w:sz w:val="32"/>
          <w:szCs w:val="32"/>
        </w:rPr>
      </w:pPr>
      <w:r w:rsidRPr="00642DA2">
        <w:rPr>
          <w:sz w:val="32"/>
          <w:szCs w:val="32"/>
        </w:rPr>
        <w:t xml:space="preserve">решения Совета депутатов Белоносовского </w:t>
      </w:r>
    </w:p>
    <w:p w:rsidR="006D41B3" w:rsidRPr="00642DA2" w:rsidRDefault="006D41B3" w:rsidP="006D41B3">
      <w:pPr>
        <w:rPr>
          <w:sz w:val="32"/>
          <w:szCs w:val="32"/>
        </w:rPr>
      </w:pPr>
      <w:r w:rsidRPr="00642DA2">
        <w:rPr>
          <w:sz w:val="32"/>
          <w:szCs w:val="32"/>
        </w:rPr>
        <w:t>сельского поселения « Об утверждении</w:t>
      </w:r>
    </w:p>
    <w:p w:rsidR="006D41B3" w:rsidRPr="00642DA2" w:rsidRDefault="006D41B3" w:rsidP="006D41B3">
      <w:pPr>
        <w:rPr>
          <w:sz w:val="32"/>
          <w:szCs w:val="32"/>
        </w:rPr>
      </w:pPr>
      <w:r w:rsidRPr="00642DA2">
        <w:rPr>
          <w:sz w:val="32"/>
          <w:szCs w:val="32"/>
        </w:rPr>
        <w:t>бюджета Белоносовского сельского  поселения</w:t>
      </w:r>
    </w:p>
    <w:p w:rsidR="006D41B3" w:rsidRPr="00642DA2" w:rsidRDefault="000561AF" w:rsidP="006D41B3">
      <w:pPr>
        <w:rPr>
          <w:sz w:val="32"/>
          <w:szCs w:val="32"/>
        </w:rPr>
      </w:pPr>
      <w:r w:rsidRPr="00642DA2">
        <w:rPr>
          <w:sz w:val="32"/>
          <w:szCs w:val="32"/>
        </w:rPr>
        <w:t>на 2024 год и на плановый период 2025 - 2026</w:t>
      </w:r>
      <w:r w:rsidR="006D41B3" w:rsidRPr="00642DA2">
        <w:rPr>
          <w:sz w:val="32"/>
          <w:szCs w:val="32"/>
        </w:rPr>
        <w:t xml:space="preserve"> годов».</w:t>
      </w:r>
    </w:p>
    <w:p w:rsidR="006D41B3" w:rsidRPr="00642DA2" w:rsidRDefault="006D41B3" w:rsidP="006D41B3">
      <w:pPr>
        <w:rPr>
          <w:sz w:val="32"/>
          <w:szCs w:val="32"/>
        </w:rPr>
      </w:pPr>
    </w:p>
    <w:p w:rsidR="006D41B3" w:rsidRPr="00642DA2" w:rsidRDefault="006D41B3" w:rsidP="006D41B3">
      <w:pPr>
        <w:rPr>
          <w:sz w:val="32"/>
          <w:szCs w:val="32"/>
        </w:rPr>
      </w:pPr>
    </w:p>
    <w:p w:rsidR="006D41B3" w:rsidRPr="00D70918" w:rsidRDefault="006D41B3" w:rsidP="006D41B3">
      <w:pPr>
        <w:jc w:val="center"/>
        <w:rPr>
          <w:rFonts w:ascii="Verdana" w:hAnsi="Verdana"/>
          <w:sz w:val="28"/>
          <w:szCs w:val="28"/>
        </w:rPr>
      </w:pPr>
      <w:r w:rsidRPr="00D70918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6D41B3" w:rsidRPr="00642DA2" w:rsidRDefault="006D41B3" w:rsidP="006D41B3">
      <w:pPr>
        <w:jc w:val="center"/>
        <w:rPr>
          <w:rFonts w:ascii="Verdana" w:hAnsi="Verdana"/>
          <w:sz w:val="32"/>
          <w:szCs w:val="32"/>
        </w:rPr>
      </w:pPr>
    </w:p>
    <w:p w:rsidR="006D41B3" w:rsidRPr="00642DA2" w:rsidRDefault="006D41B3" w:rsidP="006D41B3">
      <w:pPr>
        <w:spacing w:line="360" w:lineRule="auto"/>
        <w:jc w:val="center"/>
        <w:rPr>
          <w:sz w:val="32"/>
          <w:szCs w:val="32"/>
        </w:rPr>
      </w:pPr>
      <w:r w:rsidRPr="00642DA2">
        <w:rPr>
          <w:sz w:val="32"/>
          <w:szCs w:val="32"/>
        </w:rPr>
        <w:t>РЕШАЕТ:</w:t>
      </w:r>
    </w:p>
    <w:p w:rsidR="006D41B3" w:rsidRPr="00642DA2" w:rsidRDefault="006D41B3" w:rsidP="006D41B3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42DA2">
        <w:rPr>
          <w:sz w:val="32"/>
          <w:szCs w:val="32"/>
        </w:rPr>
        <w:t>1.Утвердить рекомендации публичных слу</w:t>
      </w:r>
      <w:r w:rsidR="000561AF" w:rsidRPr="00642DA2">
        <w:rPr>
          <w:sz w:val="32"/>
          <w:szCs w:val="32"/>
        </w:rPr>
        <w:t>ш</w:t>
      </w:r>
      <w:r w:rsidR="00AC73CD">
        <w:rPr>
          <w:sz w:val="32"/>
          <w:szCs w:val="32"/>
        </w:rPr>
        <w:t xml:space="preserve">аний по проекту бюджета на 2024год и на плановый период 2025 – </w:t>
      </w:r>
      <w:r w:rsidR="000561AF" w:rsidRPr="00642DA2">
        <w:rPr>
          <w:sz w:val="32"/>
          <w:szCs w:val="32"/>
        </w:rPr>
        <w:t>2026</w:t>
      </w:r>
      <w:r w:rsidR="00AC73CD">
        <w:rPr>
          <w:sz w:val="32"/>
          <w:szCs w:val="32"/>
        </w:rPr>
        <w:t xml:space="preserve"> </w:t>
      </w:r>
      <w:bookmarkStart w:id="0" w:name="_GoBack"/>
      <w:bookmarkEnd w:id="0"/>
      <w:r w:rsidR="00AC73CD">
        <w:rPr>
          <w:sz w:val="32"/>
          <w:szCs w:val="32"/>
        </w:rPr>
        <w:t>годов</w:t>
      </w:r>
      <w:proofErr w:type="gramStart"/>
      <w:r w:rsidR="00AC73CD">
        <w:rPr>
          <w:sz w:val="32"/>
          <w:szCs w:val="32"/>
        </w:rPr>
        <w:t>.</w:t>
      </w:r>
      <w:proofErr w:type="gramEnd"/>
      <w:r w:rsidRPr="00642DA2">
        <w:rPr>
          <w:sz w:val="32"/>
          <w:szCs w:val="32"/>
        </w:rPr>
        <w:t xml:space="preserve"> (</w:t>
      </w:r>
      <w:proofErr w:type="gramStart"/>
      <w:r w:rsidRPr="00642DA2">
        <w:rPr>
          <w:sz w:val="32"/>
          <w:szCs w:val="32"/>
        </w:rPr>
        <w:t>п</w:t>
      </w:r>
      <w:proofErr w:type="gramEnd"/>
      <w:r w:rsidRPr="00642DA2">
        <w:rPr>
          <w:sz w:val="32"/>
          <w:szCs w:val="32"/>
        </w:rPr>
        <w:t>риложение).</w:t>
      </w:r>
    </w:p>
    <w:p w:rsidR="006D41B3" w:rsidRPr="00642DA2" w:rsidRDefault="006D41B3" w:rsidP="006D41B3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42DA2">
        <w:rPr>
          <w:sz w:val="32"/>
          <w:szCs w:val="32"/>
        </w:rPr>
        <w:t xml:space="preserve">2.Данное решение  опубликовать в </w:t>
      </w:r>
      <w:r w:rsidRPr="00642DA2">
        <w:rPr>
          <w:b/>
          <w:sz w:val="32"/>
          <w:szCs w:val="32"/>
        </w:rPr>
        <w:t>« Депутатском вестнике»</w:t>
      </w:r>
      <w:r w:rsidRPr="00642DA2">
        <w:rPr>
          <w:sz w:val="32"/>
          <w:szCs w:val="32"/>
        </w:rPr>
        <w:t xml:space="preserve"> Совета депутатов Белоносовского сельского поселения. </w:t>
      </w:r>
    </w:p>
    <w:p w:rsidR="006D41B3" w:rsidRPr="00642DA2" w:rsidRDefault="006D41B3" w:rsidP="006D41B3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6D41B3" w:rsidRPr="00642DA2" w:rsidRDefault="006D41B3" w:rsidP="006D41B3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6D41B3" w:rsidRPr="00642DA2" w:rsidRDefault="006D41B3" w:rsidP="006D41B3">
      <w:pPr>
        <w:ind w:firstLine="709"/>
        <w:jc w:val="both"/>
        <w:rPr>
          <w:sz w:val="32"/>
          <w:szCs w:val="32"/>
        </w:rPr>
      </w:pPr>
    </w:p>
    <w:p w:rsidR="006D41B3" w:rsidRPr="00642DA2" w:rsidRDefault="006D41B3" w:rsidP="006D41B3">
      <w:pPr>
        <w:ind w:firstLine="709"/>
        <w:jc w:val="both"/>
        <w:rPr>
          <w:sz w:val="32"/>
          <w:szCs w:val="32"/>
        </w:rPr>
      </w:pPr>
    </w:p>
    <w:p w:rsidR="006D41B3" w:rsidRPr="00642DA2" w:rsidRDefault="006D41B3" w:rsidP="006D41B3">
      <w:pPr>
        <w:jc w:val="both"/>
        <w:rPr>
          <w:sz w:val="32"/>
          <w:szCs w:val="32"/>
        </w:rPr>
      </w:pPr>
      <w:r w:rsidRPr="00642DA2">
        <w:rPr>
          <w:sz w:val="32"/>
          <w:szCs w:val="32"/>
        </w:rPr>
        <w:t>Председатель Совета депутатов</w:t>
      </w:r>
    </w:p>
    <w:p w:rsidR="0002225F" w:rsidRPr="00642DA2" w:rsidRDefault="00642DA2" w:rsidP="00642DA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Белоносовского сельского поселения                      Л.Н. Мерлинг               </w:t>
      </w:r>
    </w:p>
    <w:p w:rsidR="0002225F" w:rsidRDefault="0002225F"/>
    <w:p w:rsidR="00642DA2" w:rsidRPr="003D5489" w:rsidRDefault="00642DA2"/>
    <w:p w:rsidR="0002225F" w:rsidRPr="00642DA2" w:rsidRDefault="0002225F" w:rsidP="0002225F">
      <w:pPr>
        <w:jc w:val="center"/>
        <w:rPr>
          <w:b/>
          <w:sz w:val="28"/>
          <w:szCs w:val="28"/>
        </w:rPr>
      </w:pPr>
      <w:r w:rsidRPr="00642DA2">
        <w:rPr>
          <w:b/>
          <w:sz w:val="28"/>
          <w:szCs w:val="28"/>
        </w:rPr>
        <w:lastRenderedPageBreak/>
        <w:t>Рекомендации</w:t>
      </w:r>
    </w:p>
    <w:p w:rsidR="0002225F" w:rsidRPr="00642DA2" w:rsidRDefault="0002225F" w:rsidP="0002225F">
      <w:pPr>
        <w:jc w:val="both"/>
        <w:rPr>
          <w:b/>
          <w:sz w:val="28"/>
          <w:szCs w:val="28"/>
        </w:rPr>
      </w:pPr>
      <w:r w:rsidRPr="00642DA2">
        <w:rPr>
          <w:b/>
          <w:sz w:val="28"/>
          <w:szCs w:val="28"/>
        </w:rPr>
        <w:t xml:space="preserve">                по итогам публичных слушаний по проекту бюджета</w:t>
      </w:r>
    </w:p>
    <w:p w:rsidR="0002225F" w:rsidRPr="00642DA2" w:rsidRDefault="0002225F" w:rsidP="0002225F">
      <w:pPr>
        <w:jc w:val="center"/>
        <w:rPr>
          <w:b/>
          <w:sz w:val="28"/>
          <w:szCs w:val="28"/>
        </w:rPr>
      </w:pPr>
      <w:r w:rsidRPr="00642DA2">
        <w:rPr>
          <w:b/>
          <w:sz w:val="28"/>
          <w:szCs w:val="28"/>
        </w:rPr>
        <w:t>Белоносовс</w:t>
      </w:r>
      <w:r w:rsidR="000561AF" w:rsidRPr="00642DA2">
        <w:rPr>
          <w:b/>
          <w:sz w:val="28"/>
          <w:szCs w:val="28"/>
        </w:rPr>
        <w:t xml:space="preserve">кого сельского поселения на 2024 год </w:t>
      </w:r>
      <w:r w:rsidR="00AC73CD">
        <w:rPr>
          <w:b/>
          <w:sz w:val="28"/>
          <w:szCs w:val="28"/>
        </w:rPr>
        <w:t>и на плановый период 2025 – 202</w:t>
      </w:r>
      <w:r w:rsidR="000561AF" w:rsidRPr="00642DA2">
        <w:rPr>
          <w:b/>
          <w:sz w:val="28"/>
          <w:szCs w:val="28"/>
        </w:rPr>
        <w:t>6</w:t>
      </w:r>
      <w:r w:rsidR="00AC73CD">
        <w:rPr>
          <w:b/>
          <w:sz w:val="28"/>
          <w:szCs w:val="28"/>
        </w:rPr>
        <w:t>годов</w:t>
      </w:r>
    </w:p>
    <w:p w:rsidR="0002225F" w:rsidRPr="00642DA2" w:rsidRDefault="0002225F" w:rsidP="0002225F">
      <w:pPr>
        <w:jc w:val="both"/>
        <w:rPr>
          <w:b/>
          <w:sz w:val="28"/>
          <w:szCs w:val="28"/>
        </w:rPr>
      </w:pPr>
      <w:r w:rsidRPr="00642DA2">
        <w:rPr>
          <w:b/>
          <w:sz w:val="28"/>
          <w:szCs w:val="28"/>
        </w:rPr>
        <w:t xml:space="preserve">                                               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Белоносово                                                   </w:t>
      </w:r>
      <w:r w:rsidR="000561AF">
        <w:rPr>
          <w:sz w:val="28"/>
          <w:szCs w:val="28"/>
        </w:rPr>
        <w:t xml:space="preserve">                              1</w:t>
      </w:r>
      <w:r w:rsidR="000561AF" w:rsidRPr="000561AF">
        <w:rPr>
          <w:sz w:val="28"/>
          <w:szCs w:val="28"/>
        </w:rPr>
        <w:t>2</w:t>
      </w:r>
      <w:r w:rsidR="000561AF">
        <w:rPr>
          <w:sz w:val="28"/>
          <w:szCs w:val="28"/>
        </w:rPr>
        <w:t>.12.202</w:t>
      </w:r>
      <w:r w:rsidR="000561AF" w:rsidRPr="00046FF2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:rsidR="0002225F" w:rsidRDefault="0002225F" w:rsidP="0002225F">
      <w:pPr>
        <w:jc w:val="both"/>
        <w:rPr>
          <w:sz w:val="28"/>
          <w:szCs w:val="28"/>
        </w:rPr>
      </w:pP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слушаний,  рассмотрев проект  бюджета Белоносовского сельского поселения </w:t>
      </w:r>
      <w:r w:rsidR="000561AF">
        <w:rPr>
          <w:sz w:val="28"/>
          <w:szCs w:val="28"/>
        </w:rPr>
        <w:t>на 202</w:t>
      </w:r>
      <w:r w:rsidR="000561AF" w:rsidRPr="000561AF">
        <w:rPr>
          <w:sz w:val="28"/>
          <w:szCs w:val="28"/>
        </w:rPr>
        <w:t>4</w:t>
      </w:r>
      <w:r w:rsidR="000561AF">
        <w:rPr>
          <w:sz w:val="28"/>
          <w:szCs w:val="28"/>
        </w:rPr>
        <w:t xml:space="preserve"> год и на плановый период 202</w:t>
      </w:r>
      <w:r w:rsidR="000561AF" w:rsidRPr="000561AF">
        <w:rPr>
          <w:sz w:val="28"/>
          <w:szCs w:val="28"/>
        </w:rPr>
        <w:t>5</w:t>
      </w:r>
      <w:r w:rsidR="000561AF">
        <w:rPr>
          <w:sz w:val="28"/>
          <w:szCs w:val="28"/>
        </w:rPr>
        <w:t xml:space="preserve"> – 202</w:t>
      </w:r>
      <w:r w:rsidR="000561AF" w:rsidRPr="000561A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отмечают следующее:</w:t>
      </w:r>
    </w:p>
    <w:p w:rsidR="0002225F" w:rsidRDefault="000561AF" w:rsidP="00642DA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на 202</w:t>
      </w:r>
      <w:r w:rsidRPr="000561AF">
        <w:rPr>
          <w:sz w:val="28"/>
          <w:szCs w:val="28"/>
        </w:rPr>
        <w:t>4</w:t>
      </w:r>
      <w:r w:rsidR="0002225F">
        <w:rPr>
          <w:sz w:val="28"/>
          <w:szCs w:val="28"/>
        </w:rPr>
        <w:t xml:space="preserve"> год (далее бюджет) сбалансирован по доходам</w:t>
      </w:r>
      <w:r w:rsidR="00642DA2" w:rsidRPr="00642DA2">
        <w:rPr>
          <w:sz w:val="28"/>
          <w:szCs w:val="28"/>
        </w:rPr>
        <w:t xml:space="preserve"> </w:t>
      </w:r>
      <w:r w:rsidR="003E3E1D">
        <w:rPr>
          <w:sz w:val="28"/>
          <w:szCs w:val="28"/>
        </w:rPr>
        <w:t>в сумме 11</w:t>
      </w:r>
      <w:r w:rsidR="003E3E1D" w:rsidRPr="003E3E1D">
        <w:rPr>
          <w:sz w:val="28"/>
          <w:szCs w:val="28"/>
        </w:rPr>
        <w:t>192</w:t>
      </w:r>
      <w:r w:rsidR="003E3E1D">
        <w:rPr>
          <w:sz w:val="28"/>
          <w:szCs w:val="28"/>
        </w:rPr>
        <w:t>,</w:t>
      </w:r>
      <w:r w:rsidR="003E3E1D" w:rsidRPr="003E3E1D">
        <w:rPr>
          <w:sz w:val="28"/>
          <w:szCs w:val="28"/>
        </w:rPr>
        <w:t>3</w:t>
      </w:r>
      <w:r w:rsidR="00642DA2" w:rsidRPr="00642DA2">
        <w:rPr>
          <w:sz w:val="28"/>
          <w:szCs w:val="28"/>
        </w:rPr>
        <w:t xml:space="preserve"> </w:t>
      </w:r>
      <w:r w:rsidR="00642DA2">
        <w:rPr>
          <w:sz w:val="28"/>
          <w:szCs w:val="28"/>
        </w:rPr>
        <w:t xml:space="preserve">тысяч рублей, </w:t>
      </w:r>
      <w:r w:rsidR="0002225F">
        <w:rPr>
          <w:sz w:val="28"/>
          <w:szCs w:val="28"/>
        </w:rPr>
        <w:t xml:space="preserve"> </w:t>
      </w:r>
      <w:r w:rsidR="00642DA2">
        <w:rPr>
          <w:sz w:val="28"/>
          <w:szCs w:val="28"/>
        </w:rPr>
        <w:t>и расходам в сумме</w:t>
      </w:r>
      <w:r w:rsidR="0002225F">
        <w:rPr>
          <w:sz w:val="28"/>
          <w:szCs w:val="28"/>
        </w:rPr>
        <w:t xml:space="preserve">  </w:t>
      </w:r>
      <w:r w:rsidR="003E3E1D">
        <w:rPr>
          <w:sz w:val="28"/>
          <w:szCs w:val="28"/>
        </w:rPr>
        <w:t>11</w:t>
      </w:r>
      <w:r w:rsidR="003E3E1D" w:rsidRPr="003E3E1D">
        <w:rPr>
          <w:sz w:val="28"/>
          <w:szCs w:val="28"/>
        </w:rPr>
        <w:t>192</w:t>
      </w:r>
      <w:r w:rsidR="003E3E1D">
        <w:rPr>
          <w:sz w:val="28"/>
          <w:szCs w:val="28"/>
        </w:rPr>
        <w:t>,</w:t>
      </w:r>
      <w:r w:rsidR="003E3E1D" w:rsidRPr="003E3E1D">
        <w:rPr>
          <w:sz w:val="28"/>
          <w:szCs w:val="28"/>
        </w:rPr>
        <w:t>3</w:t>
      </w:r>
      <w:r w:rsidR="00642DA2" w:rsidRPr="00642DA2">
        <w:rPr>
          <w:sz w:val="28"/>
          <w:szCs w:val="28"/>
        </w:rPr>
        <w:t xml:space="preserve"> </w:t>
      </w:r>
      <w:r w:rsidR="0002225F">
        <w:rPr>
          <w:sz w:val="28"/>
          <w:szCs w:val="28"/>
        </w:rPr>
        <w:t>тысяч рублей,  в том числе  безвозмездные поступления от других бюджетов бюджетной системы Росс</w:t>
      </w:r>
      <w:r w:rsidR="00046FF2">
        <w:rPr>
          <w:sz w:val="28"/>
          <w:szCs w:val="28"/>
        </w:rPr>
        <w:t>ийской Федерации в сумме 8532,6тыс</w:t>
      </w:r>
      <w:proofErr w:type="gramStart"/>
      <w:r w:rsidR="00046FF2">
        <w:rPr>
          <w:sz w:val="28"/>
          <w:szCs w:val="28"/>
        </w:rPr>
        <w:t>.р</w:t>
      </w:r>
      <w:proofErr w:type="gramEnd"/>
      <w:r w:rsidR="00046FF2">
        <w:rPr>
          <w:sz w:val="28"/>
          <w:szCs w:val="28"/>
        </w:rPr>
        <w:t>уб.</w:t>
      </w:r>
      <w:r w:rsidR="0002225F">
        <w:rPr>
          <w:sz w:val="28"/>
          <w:szCs w:val="28"/>
        </w:rPr>
        <w:t xml:space="preserve">   тысяч рублей,   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формируется за счет собственных доходов и безвозмездных поступлений.  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 источники собственных доходов: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 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имущество физических лиц  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Аренда имущества </w:t>
      </w:r>
    </w:p>
    <w:p w:rsidR="0002225F" w:rsidRDefault="000561A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202</w:t>
      </w:r>
      <w:r w:rsidRPr="000561AF">
        <w:rPr>
          <w:sz w:val="28"/>
          <w:szCs w:val="28"/>
        </w:rPr>
        <w:t>4</w:t>
      </w:r>
      <w:r w:rsidR="0002225F">
        <w:rPr>
          <w:sz w:val="28"/>
          <w:szCs w:val="28"/>
        </w:rPr>
        <w:t xml:space="preserve"> год рассчитаны с учётом прогнозируемого изменения цен и тарифов.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расходов на заработную плату учтено повышение фонда оплаты труда работникам б</w:t>
      </w:r>
      <w:r w:rsidR="00046FF2">
        <w:rPr>
          <w:sz w:val="28"/>
          <w:szCs w:val="28"/>
        </w:rPr>
        <w:t>юджетной сферы, прошедшее в 202</w:t>
      </w:r>
      <w:r w:rsidR="00046FF2" w:rsidRPr="00046FF2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02225F" w:rsidRDefault="000561A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 расходов на 202</w:t>
      </w:r>
      <w:r w:rsidRPr="000561AF">
        <w:rPr>
          <w:sz w:val="28"/>
          <w:szCs w:val="28"/>
        </w:rPr>
        <w:t>4</w:t>
      </w:r>
      <w:r w:rsidR="0002225F">
        <w:rPr>
          <w:sz w:val="28"/>
          <w:szCs w:val="28"/>
        </w:rPr>
        <w:t xml:space="preserve"> год направлено  на  обеспечение  гарантий  по предоставлению бюджетных услуг по общегосударственным расходам, расходам на национальную безопасность, расходы по социально - культурной сфере и сфере </w:t>
      </w:r>
      <w:proofErr w:type="spellStart"/>
      <w:r w:rsidR="0002225F">
        <w:rPr>
          <w:sz w:val="28"/>
          <w:szCs w:val="28"/>
        </w:rPr>
        <w:t>жилищно</w:t>
      </w:r>
      <w:proofErr w:type="spellEnd"/>
      <w:r w:rsidR="0002225F">
        <w:rPr>
          <w:sz w:val="28"/>
          <w:szCs w:val="28"/>
        </w:rPr>
        <w:t xml:space="preserve"> - коммунального хозяйства.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 дальнейшего  улучшения  ситуаций  по  наполняемости   доходной   части  местного бюджета, обеспечения эффективного расходования бюджетных средств, дальнейшего совершенствования методов управления финансами с  целью повышения уровня жизни населения,  участники  публичных  слушаний рекомендуют:</w:t>
      </w:r>
    </w:p>
    <w:p w:rsidR="0002225F" w:rsidRDefault="0002225F" w:rsidP="0002225F">
      <w:pPr>
        <w:jc w:val="both"/>
        <w:rPr>
          <w:sz w:val="28"/>
          <w:szCs w:val="28"/>
        </w:rPr>
      </w:pPr>
    </w:p>
    <w:p w:rsidR="0002225F" w:rsidRDefault="0002225F" w:rsidP="000222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Совету депутатов Белоносовского сельского поселения: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Рассмотреть и принять проект бюджета решения Совета депутатов Белоносовского сельского поселения « О бюджете Белоносовского сельского поселен</w:t>
      </w:r>
      <w:r w:rsidR="000561AF">
        <w:rPr>
          <w:sz w:val="28"/>
          <w:szCs w:val="28"/>
        </w:rPr>
        <w:t>ия на 202</w:t>
      </w:r>
      <w:r w:rsidR="000561AF" w:rsidRPr="000561AF">
        <w:rPr>
          <w:sz w:val="28"/>
          <w:szCs w:val="28"/>
        </w:rPr>
        <w:t>4</w:t>
      </w:r>
      <w:r w:rsidR="000561AF">
        <w:rPr>
          <w:sz w:val="28"/>
          <w:szCs w:val="28"/>
        </w:rPr>
        <w:t xml:space="preserve"> год и на плановый период 202</w:t>
      </w:r>
      <w:r w:rsidR="000561AF" w:rsidRPr="000561AF">
        <w:rPr>
          <w:sz w:val="28"/>
          <w:szCs w:val="28"/>
        </w:rPr>
        <w:t>5</w:t>
      </w:r>
      <w:r w:rsidR="000561AF">
        <w:rPr>
          <w:sz w:val="28"/>
          <w:szCs w:val="28"/>
        </w:rPr>
        <w:t xml:space="preserve"> – 202</w:t>
      </w:r>
      <w:r w:rsidR="000561AF" w:rsidRPr="000561A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годов»;</w:t>
      </w:r>
    </w:p>
    <w:p w:rsidR="0002225F" w:rsidRDefault="0002225F" w:rsidP="00642D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Продолжать в установленном порядке работу по осуществлению контроля над исполнением бюджета.</w:t>
      </w:r>
    </w:p>
    <w:p w:rsidR="0002225F" w:rsidRDefault="0002225F" w:rsidP="00022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Администрации Белоносовского сельского поселения: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-  Продолжать работу по укреплению доходной базы бюджета и оптимизации расходов;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целях </w:t>
      </w:r>
      <w:proofErr w:type="gramStart"/>
      <w:r>
        <w:rPr>
          <w:sz w:val="28"/>
          <w:szCs w:val="28"/>
        </w:rPr>
        <w:t>обеспечения полноты учёта плательщиков налога</w:t>
      </w:r>
      <w:proofErr w:type="gramEnd"/>
      <w:r>
        <w:rPr>
          <w:sz w:val="28"/>
          <w:szCs w:val="28"/>
        </w:rPr>
        <w:t xml:space="preserve"> на имущество физических лиц и земельного налога, продолжать работу по выявлению  возведённых  физическими  лицами  строений и сооружений, а так же земельных участков, фактически используемых юридическими и физическими лицами, не зарегистрированных в установленным федеральным законодательством порядке;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Вести  постоянную  разъяснительную работу с  физическими и юридическими  лицами,  являющимися потенциальными  плательщиками вышеуказанных налогов, по привлечению их  к налогообложению.</w:t>
      </w:r>
    </w:p>
    <w:p w:rsidR="0002225F" w:rsidRDefault="0002225F" w:rsidP="00022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Главному распорядителю  средств бюджета  Белоносовского сельского поселения:</w:t>
      </w:r>
    </w:p>
    <w:p w:rsidR="0002225F" w:rsidRDefault="0002225F" w:rsidP="00022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 Продолжать работу по эффективности  использования  бюджетных средств, обеспечивая  качество и доступность оказываемых муниципальных услуг;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Продолжать работу по энергосбережению и  повышению энергетической эффективности;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Обеспечивать эффективное использование сумм  финансовой помощи из вышестоящих  бюджетов;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 целью предотвращения  не эффективных  расходов бюджетных средств не допускать  фактов оплаты завышенной стоимости работ, не выполненных объёмов работ (услуг)</w:t>
      </w:r>
    </w:p>
    <w:p w:rsidR="0002225F" w:rsidRDefault="0002225F" w:rsidP="00022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4. Руководителям организаций, индивидуальным предпринимателям и физическим лицам, </w:t>
      </w:r>
      <w:r>
        <w:rPr>
          <w:sz w:val="28"/>
          <w:szCs w:val="28"/>
        </w:rPr>
        <w:t xml:space="preserve">являющимися налогоплательщиками на территории Белоносовского сельского поселения обеспечивать своевременное и полное перечисление текущих платежей, а так же погашение </w:t>
      </w:r>
      <w:proofErr w:type="gramStart"/>
      <w:r>
        <w:rPr>
          <w:sz w:val="28"/>
          <w:szCs w:val="28"/>
        </w:rPr>
        <w:t>имеющийся</w:t>
      </w:r>
      <w:proofErr w:type="gramEnd"/>
      <w:r>
        <w:rPr>
          <w:sz w:val="28"/>
          <w:szCs w:val="28"/>
        </w:rPr>
        <w:t xml:space="preserve"> заложенности по платежам,  зачисляемым в бюджетные системы Российской Федерации</w:t>
      </w:r>
    </w:p>
    <w:p w:rsidR="0002225F" w:rsidRDefault="0002225F" w:rsidP="0002225F">
      <w:pPr>
        <w:jc w:val="both"/>
        <w:rPr>
          <w:sz w:val="28"/>
          <w:szCs w:val="28"/>
        </w:rPr>
      </w:pPr>
    </w:p>
    <w:p w:rsidR="0002225F" w:rsidRDefault="0002225F" w:rsidP="0002225F">
      <w:pPr>
        <w:jc w:val="both"/>
        <w:rPr>
          <w:sz w:val="28"/>
          <w:szCs w:val="28"/>
        </w:rPr>
      </w:pPr>
    </w:p>
    <w:p w:rsidR="0002225F" w:rsidRDefault="0002225F" w:rsidP="0002225F">
      <w:pPr>
        <w:jc w:val="both"/>
        <w:rPr>
          <w:sz w:val="28"/>
          <w:szCs w:val="28"/>
        </w:rPr>
      </w:pPr>
    </w:p>
    <w:p w:rsidR="0002225F" w:rsidRDefault="0002225F" w:rsidP="0002225F">
      <w:pPr>
        <w:jc w:val="both"/>
        <w:rPr>
          <w:sz w:val="28"/>
          <w:szCs w:val="28"/>
        </w:rPr>
      </w:pPr>
    </w:p>
    <w:p w:rsidR="0002225F" w:rsidRPr="0002225F" w:rsidRDefault="0002225F"/>
    <w:sectPr w:rsidR="0002225F" w:rsidRPr="0002225F" w:rsidSect="00AC73CD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01"/>
    <w:rsid w:val="0002225F"/>
    <w:rsid w:val="00046FF2"/>
    <w:rsid w:val="000561AF"/>
    <w:rsid w:val="001B753A"/>
    <w:rsid w:val="00226818"/>
    <w:rsid w:val="003D5489"/>
    <w:rsid w:val="003E3E1D"/>
    <w:rsid w:val="0062248E"/>
    <w:rsid w:val="00642DA2"/>
    <w:rsid w:val="006D41B3"/>
    <w:rsid w:val="007E6D24"/>
    <w:rsid w:val="008C3D01"/>
    <w:rsid w:val="0092013D"/>
    <w:rsid w:val="009A5B29"/>
    <w:rsid w:val="00AC73CD"/>
    <w:rsid w:val="00CE771B"/>
    <w:rsid w:val="00D70918"/>
    <w:rsid w:val="00D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D41B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6D4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1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D41B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6D4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262D-678C-4F7C-94D0-A69F7A85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2024-01-10T04:41:00Z</cp:lastPrinted>
  <dcterms:created xsi:type="dcterms:W3CDTF">2023-12-07T10:31:00Z</dcterms:created>
  <dcterms:modified xsi:type="dcterms:W3CDTF">2024-01-10T04:42:00Z</dcterms:modified>
</cp:coreProperties>
</file>